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36EE6" w14:textId="5456BB1D" w:rsidR="00353760" w:rsidRDefault="78C5A2F8" w:rsidP="7FF23330">
      <w:pPr>
        <w:spacing w:after="0"/>
        <w:rPr>
          <w:rFonts w:ascii="Roboto" w:eastAsia="Roboto" w:hAnsi="Roboto" w:cs="Roboto"/>
          <w:color w:val="000000" w:themeColor="text1"/>
          <w:sz w:val="20"/>
          <w:szCs w:val="20"/>
        </w:rPr>
      </w:pPr>
      <w:r w:rsidRPr="7FF23330">
        <w:rPr>
          <w:rFonts w:ascii="Roboto" w:eastAsia="Roboto" w:hAnsi="Roboto" w:cs="Roboto"/>
          <w:color w:val="000000" w:themeColor="text1"/>
          <w:sz w:val="20"/>
          <w:szCs w:val="20"/>
        </w:rPr>
        <w:t>Dear [</w:t>
      </w:r>
      <w:r w:rsidRPr="7FF23330">
        <w:rPr>
          <w:rFonts w:ascii="Roboto" w:eastAsia="Roboto" w:hAnsi="Roboto" w:cs="Roboto"/>
          <w:b/>
          <w:bCs/>
          <w:color w:val="000000" w:themeColor="text1"/>
          <w:sz w:val="20"/>
          <w:szCs w:val="20"/>
        </w:rPr>
        <w:t>Name</w:t>
      </w:r>
      <w:r w:rsidRPr="7FF23330">
        <w:rPr>
          <w:rFonts w:ascii="Roboto" w:eastAsia="Roboto" w:hAnsi="Roboto" w:cs="Roboto"/>
          <w:color w:val="000000" w:themeColor="text1"/>
          <w:sz w:val="20"/>
          <w:szCs w:val="20"/>
        </w:rPr>
        <w:t xml:space="preserve">], </w:t>
      </w:r>
    </w:p>
    <w:p w14:paraId="4F96D1CB" w14:textId="2BBADE61" w:rsidR="00353760" w:rsidRDefault="00353760"/>
    <w:p w14:paraId="0F8A51BA" w14:textId="5E2CC849" w:rsidR="00353760" w:rsidRDefault="78C5A2F8" w:rsidP="7FF23330">
      <w:pPr>
        <w:spacing w:after="0"/>
      </w:pPr>
      <w:r w:rsidRPr="7FF23330">
        <w:rPr>
          <w:rFonts w:ascii="Roboto" w:eastAsia="Roboto" w:hAnsi="Roboto" w:cs="Roboto"/>
          <w:color w:val="000000" w:themeColor="text1"/>
          <w:sz w:val="20"/>
          <w:szCs w:val="20"/>
        </w:rPr>
        <w:t xml:space="preserve">I am writing to request approval to attend </w:t>
      </w:r>
      <w:r w:rsidR="00DA03BA">
        <w:rPr>
          <w:rFonts w:ascii="Roboto" w:eastAsia="Roboto" w:hAnsi="Roboto" w:cs="Roboto"/>
          <w:color w:val="000000" w:themeColor="text1"/>
          <w:sz w:val="20"/>
          <w:szCs w:val="20"/>
        </w:rPr>
        <w:t>Malbek</w:t>
      </w:r>
      <w:r w:rsidRPr="7FF23330">
        <w:rPr>
          <w:rFonts w:ascii="Roboto" w:eastAsia="Roboto" w:hAnsi="Roboto" w:cs="Roboto"/>
          <w:color w:val="000000" w:themeColor="text1"/>
          <w:sz w:val="20"/>
          <w:szCs w:val="20"/>
        </w:rPr>
        <w:t xml:space="preserve">’s annual </w:t>
      </w:r>
      <w:r w:rsidR="00DA03BA" w:rsidRPr="00DA03BA">
        <w:rPr>
          <w:rFonts w:ascii="Roboto" w:eastAsia="Roboto" w:hAnsi="Roboto" w:cs="Roboto"/>
          <w:sz w:val="20"/>
          <w:szCs w:val="20"/>
        </w:rPr>
        <w:t>Envision</w:t>
      </w:r>
      <w:r w:rsidRPr="7FF23330">
        <w:rPr>
          <w:rFonts w:ascii="Roboto" w:eastAsia="Roboto" w:hAnsi="Roboto" w:cs="Roboto"/>
          <w:color w:val="000000" w:themeColor="text1"/>
          <w:sz w:val="20"/>
          <w:szCs w:val="20"/>
        </w:rPr>
        <w:t xml:space="preserve"> conference from October </w:t>
      </w:r>
      <w:r w:rsidR="00DA03BA">
        <w:rPr>
          <w:rFonts w:ascii="Roboto" w:eastAsia="Roboto" w:hAnsi="Roboto" w:cs="Roboto"/>
          <w:color w:val="000000" w:themeColor="text1"/>
          <w:sz w:val="20"/>
          <w:szCs w:val="20"/>
        </w:rPr>
        <w:t>9</w:t>
      </w:r>
      <w:r w:rsidRPr="7FF23330">
        <w:rPr>
          <w:rFonts w:ascii="Roboto" w:eastAsia="Roboto" w:hAnsi="Roboto" w:cs="Roboto"/>
          <w:color w:val="000000" w:themeColor="text1"/>
          <w:sz w:val="20"/>
          <w:szCs w:val="20"/>
        </w:rPr>
        <w:t xml:space="preserve"> to 1</w:t>
      </w:r>
      <w:r w:rsidR="00DA03BA">
        <w:rPr>
          <w:rFonts w:ascii="Roboto" w:eastAsia="Roboto" w:hAnsi="Roboto" w:cs="Roboto"/>
          <w:color w:val="000000" w:themeColor="text1"/>
          <w:sz w:val="20"/>
          <w:szCs w:val="20"/>
        </w:rPr>
        <w:t>1</w:t>
      </w:r>
      <w:r w:rsidRPr="7FF23330">
        <w:rPr>
          <w:rFonts w:ascii="Roboto" w:eastAsia="Roboto" w:hAnsi="Roboto" w:cs="Roboto"/>
          <w:color w:val="000000" w:themeColor="text1"/>
          <w:sz w:val="20"/>
          <w:szCs w:val="20"/>
        </w:rPr>
        <w:t xml:space="preserve"> in </w:t>
      </w:r>
      <w:r w:rsidR="00DA03BA">
        <w:rPr>
          <w:rFonts w:ascii="Roboto" w:eastAsia="Roboto" w:hAnsi="Roboto" w:cs="Roboto"/>
          <w:color w:val="000000" w:themeColor="text1"/>
          <w:sz w:val="20"/>
          <w:szCs w:val="20"/>
        </w:rPr>
        <w:t>Nashville, TN</w:t>
      </w:r>
      <w:r w:rsidRPr="7FF23330">
        <w:rPr>
          <w:rFonts w:ascii="Roboto" w:eastAsia="Roboto" w:hAnsi="Roboto" w:cs="Roboto"/>
          <w:color w:val="000000" w:themeColor="text1"/>
          <w:sz w:val="20"/>
          <w:szCs w:val="20"/>
        </w:rPr>
        <w:t xml:space="preserve">. </w:t>
      </w:r>
    </w:p>
    <w:p w14:paraId="3DEB9E5C" w14:textId="7C4DEC8D" w:rsidR="00353760" w:rsidRDefault="00353760"/>
    <w:p w14:paraId="1CD344F6" w14:textId="05FF8230" w:rsidR="00353760" w:rsidRDefault="00DA03BA" w:rsidP="7FF23330">
      <w:pPr>
        <w:spacing w:after="0"/>
      </w:pPr>
      <w:r>
        <w:rPr>
          <w:rFonts w:ascii="Roboto" w:eastAsia="Roboto" w:hAnsi="Roboto" w:cs="Roboto"/>
          <w:color w:val="000000" w:themeColor="text1"/>
          <w:sz w:val="20"/>
          <w:szCs w:val="20"/>
        </w:rPr>
        <w:t>Envision</w:t>
      </w:r>
      <w:r w:rsidR="78C5A2F8" w:rsidRPr="7FF23330">
        <w:rPr>
          <w:rFonts w:ascii="Roboto" w:eastAsia="Roboto" w:hAnsi="Roboto" w:cs="Roboto"/>
          <w:color w:val="000000" w:themeColor="text1"/>
          <w:sz w:val="20"/>
          <w:szCs w:val="20"/>
        </w:rPr>
        <w:t xml:space="preserve"> is regarded as one of the best </w:t>
      </w:r>
      <w:r>
        <w:rPr>
          <w:rFonts w:ascii="Roboto" w:eastAsia="Roboto" w:hAnsi="Roboto" w:cs="Roboto"/>
          <w:color w:val="000000" w:themeColor="text1"/>
          <w:sz w:val="20"/>
          <w:szCs w:val="20"/>
        </w:rPr>
        <w:t>events for CLM knowledge, content, and community</w:t>
      </w:r>
      <w:r w:rsidR="78C5A2F8" w:rsidRPr="7FF23330">
        <w:rPr>
          <w:rFonts w:ascii="Roboto" w:eastAsia="Roboto" w:hAnsi="Roboto" w:cs="Roboto"/>
          <w:color w:val="000000" w:themeColor="text1"/>
          <w:sz w:val="20"/>
          <w:szCs w:val="20"/>
        </w:rPr>
        <w:t xml:space="preserve">. This year, </w:t>
      </w:r>
      <w:r>
        <w:rPr>
          <w:rFonts w:ascii="Roboto" w:eastAsia="Roboto" w:hAnsi="Roboto" w:cs="Roboto"/>
          <w:color w:val="000000" w:themeColor="text1"/>
          <w:sz w:val="20"/>
          <w:szCs w:val="20"/>
        </w:rPr>
        <w:t>100+</w:t>
      </w:r>
      <w:r w:rsidR="78C5A2F8" w:rsidRPr="7FF23330">
        <w:rPr>
          <w:rFonts w:ascii="Roboto" w:eastAsia="Roboto" w:hAnsi="Roboto" w:cs="Roboto"/>
          <w:color w:val="000000" w:themeColor="text1"/>
          <w:sz w:val="20"/>
          <w:szCs w:val="20"/>
        </w:rPr>
        <w:t xml:space="preserve"> </w:t>
      </w:r>
      <w:r w:rsidR="00B101C6">
        <w:rPr>
          <w:rFonts w:ascii="Roboto" w:eastAsia="Roboto" w:hAnsi="Roboto" w:cs="Roboto"/>
          <w:color w:val="000000" w:themeColor="text1"/>
          <w:sz w:val="20"/>
          <w:szCs w:val="20"/>
        </w:rPr>
        <w:t xml:space="preserve">CLM </w:t>
      </w:r>
      <w:r w:rsidR="78C5A2F8" w:rsidRPr="7FF23330">
        <w:rPr>
          <w:rFonts w:ascii="Roboto" w:eastAsia="Roboto" w:hAnsi="Roboto" w:cs="Roboto"/>
          <w:color w:val="000000" w:themeColor="text1"/>
          <w:sz w:val="20"/>
          <w:szCs w:val="20"/>
        </w:rPr>
        <w:t xml:space="preserve">thought leaders, experts, and </w:t>
      </w:r>
      <w:r w:rsidR="00B101C6">
        <w:rPr>
          <w:rFonts w:ascii="Roboto" w:eastAsia="Roboto" w:hAnsi="Roboto" w:cs="Roboto"/>
          <w:color w:val="000000" w:themeColor="text1"/>
          <w:sz w:val="20"/>
          <w:szCs w:val="20"/>
        </w:rPr>
        <w:t>practitioners</w:t>
      </w:r>
      <w:r w:rsidR="78C5A2F8" w:rsidRPr="7FF23330">
        <w:rPr>
          <w:rFonts w:ascii="Roboto" w:eastAsia="Roboto" w:hAnsi="Roboto" w:cs="Roboto"/>
          <w:color w:val="000000" w:themeColor="text1"/>
          <w:sz w:val="20"/>
          <w:szCs w:val="20"/>
        </w:rPr>
        <w:t xml:space="preserve"> will attend the event. They all have a common goal: to share knowledge, exchange ideas, and explore more ways to use the </w:t>
      </w:r>
      <w:r>
        <w:rPr>
          <w:rFonts w:ascii="Roboto" w:eastAsia="Roboto" w:hAnsi="Roboto" w:cs="Roboto"/>
          <w:color w:val="000000" w:themeColor="text1"/>
          <w:sz w:val="20"/>
          <w:szCs w:val="20"/>
        </w:rPr>
        <w:t>Malbek</w:t>
      </w:r>
      <w:r w:rsidR="78C5A2F8" w:rsidRPr="7FF23330">
        <w:rPr>
          <w:rFonts w:ascii="Roboto" w:eastAsia="Roboto" w:hAnsi="Roboto" w:cs="Roboto"/>
          <w:color w:val="000000" w:themeColor="text1"/>
          <w:sz w:val="20"/>
          <w:szCs w:val="20"/>
        </w:rPr>
        <w:t xml:space="preserve"> platform. </w:t>
      </w:r>
    </w:p>
    <w:p w14:paraId="2899D7A8" w14:textId="15360C08" w:rsidR="00353760" w:rsidRDefault="00353760"/>
    <w:p w14:paraId="2CAFDD0E" w14:textId="560A2165" w:rsidR="00353760" w:rsidRDefault="78C5A2F8" w:rsidP="7FF23330">
      <w:pPr>
        <w:spacing w:after="0"/>
      </w:pPr>
      <w:r w:rsidRPr="7FF23330">
        <w:rPr>
          <w:rFonts w:ascii="Roboto" w:eastAsia="Roboto" w:hAnsi="Roboto" w:cs="Roboto"/>
          <w:i/>
          <w:iCs/>
          <w:color w:val="000000" w:themeColor="text1"/>
          <w:sz w:val="20"/>
          <w:szCs w:val="20"/>
        </w:rPr>
        <w:t xml:space="preserve">Below are several reasons why attending </w:t>
      </w:r>
      <w:r w:rsidR="00DA03BA">
        <w:rPr>
          <w:rFonts w:ascii="Roboto" w:eastAsia="Roboto" w:hAnsi="Roboto" w:cs="Roboto"/>
          <w:i/>
          <w:iCs/>
          <w:color w:val="000000" w:themeColor="text1"/>
          <w:sz w:val="20"/>
          <w:szCs w:val="20"/>
        </w:rPr>
        <w:t>Envision</w:t>
      </w:r>
      <w:r w:rsidRPr="7FF23330">
        <w:rPr>
          <w:rFonts w:ascii="Roboto" w:eastAsia="Roboto" w:hAnsi="Roboto" w:cs="Roboto"/>
          <w:i/>
          <w:iCs/>
          <w:color w:val="000000" w:themeColor="text1"/>
          <w:sz w:val="20"/>
          <w:szCs w:val="20"/>
        </w:rPr>
        <w:t xml:space="preserve"> would benefit myself and our entire team: </w:t>
      </w:r>
    </w:p>
    <w:p w14:paraId="6DC90ACA" w14:textId="008DCD5A" w:rsidR="00353760" w:rsidRDefault="00353760"/>
    <w:p w14:paraId="706471AB" w14:textId="707615B4" w:rsidR="00353760" w:rsidRDefault="78C5A2F8" w:rsidP="7FF23330">
      <w:pPr>
        <w:spacing w:after="0"/>
      </w:pPr>
      <w:r w:rsidRPr="7FF23330">
        <w:rPr>
          <w:rFonts w:ascii="Roboto" w:eastAsia="Roboto" w:hAnsi="Roboto" w:cs="Roboto"/>
          <w:b/>
          <w:bCs/>
          <w:color w:val="000000" w:themeColor="text1"/>
          <w:sz w:val="20"/>
          <w:szCs w:val="20"/>
        </w:rPr>
        <w:t xml:space="preserve">Access to </w:t>
      </w:r>
      <w:r w:rsidR="00B101C6">
        <w:rPr>
          <w:rFonts w:ascii="Roboto" w:eastAsia="Roboto" w:hAnsi="Roboto" w:cs="Roboto"/>
          <w:b/>
          <w:bCs/>
          <w:color w:val="000000" w:themeColor="text1"/>
          <w:sz w:val="20"/>
          <w:szCs w:val="20"/>
        </w:rPr>
        <w:t>CLM educational</w:t>
      </w:r>
      <w:r w:rsidRPr="7FF23330">
        <w:rPr>
          <w:rFonts w:ascii="Roboto" w:eastAsia="Roboto" w:hAnsi="Roboto" w:cs="Roboto"/>
          <w:b/>
          <w:bCs/>
          <w:color w:val="000000" w:themeColor="text1"/>
          <w:sz w:val="20"/>
          <w:szCs w:val="20"/>
        </w:rPr>
        <w:t xml:space="preserve"> track</w:t>
      </w:r>
      <w:r w:rsidR="00DA03BA">
        <w:rPr>
          <w:rFonts w:ascii="Roboto" w:eastAsia="Roboto" w:hAnsi="Roboto" w:cs="Roboto"/>
          <w:b/>
          <w:bCs/>
          <w:color w:val="000000" w:themeColor="text1"/>
          <w:sz w:val="20"/>
          <w:szCs w:val="20"/>
        </w:rPr>
        <w:t xml:space="preserve"> sessions.</w:t>
      </w:r>
    </w:p>
    <w:p w14:paraId="7E468BC6" w14:textId="61CF60AC" w:rsidR="00353760" w:rsidRDefault="78C5A2F8" w:rsidP="7FF23330">
      <w:pPr>
        <w:pStyle w:val="ListParagraph"/>
        <w:numPr>
          <w:ilvl w:val="0"/>
          <w:numId w:val="1"/>
        </w:numPr>
        <w:spacing w:after="0"/>
        <w:rPr>
          <w:rFonts w:ascii="Roboto" w:eastAsia="Roboto" w:hAnsi="Roboto" w:cs="Roboto"/>
          <w:color w:val="000000" w:themeColor="text1"/>
          <w:sz w:val="20"/>
          <w:szCs w:val="20"/>
        </w:rPr>
      </w:pPr>
      <w:r w:rsidRPr="7FF23330">
        <w:rPr>
          <w:rFonts w:ascii="Roboto" w:eastAsia="Roboto" w:hAnsi="Roboto" w:cs="Roboto"/>
          <w:color w:val="000000" w:themeColor="text1"/>
          <w:sz w:val="20"/>
          <w:szCs w:val="20"/>
        </w:rPr>
        <w:t xml:space="preserve">In-depth case studies from fellow </w:t>
      </w:r>
      <w:r w:rsidR="00DA03BA">
        <w:rPr>
          <w:rFonts w:ascii="Roboto" w:eastAsia="Roboto" w:hAnsi="Roboto" w:cs="Roboto"/>
          <w:color w:val="000000" w:themeColor="text1"/>
          <w:sz w:val="20"/>
          <w:szCs w:val="20"/>
        </w:rPr>
        <w:t>Malbek</w:t>
      </w:r>
      <w:r w:rsidRPr="7FF23330">
        <w:rPr>
          <w:rFonts w:ascii="Roboto" w:eastAsia="Roboto" w:hAnsi="Roboto" w:cs="Roboto"/>
          <w:color w:val="000000" w:themeColor="text1"/>
          <w:sz w:val="20"/>
          <w:szCs w:val="20"/>
        </w:rPr>
        <w:t xml:space="preserve"> customers will equip me with actionable insights and expand my skills across </w:t>
      </w:r>
      <w:r w:rsidR="00210ED2">
        <w:rPr>
          <w:rFonts w:ascii="Roboto" w:eastAsia="Roboto" w:hAnsi="Roboto" w:cs="Roboto"/>
          <w:color w:val="000000" w:themeColor="text1"/>
          <w:sz w:val="20"/>
          <w:szCs w:val="20"/>
        </w:rPr>
        <w:t>CLM solution areas</w:t>
      </w:r>
      <w:r w:rsidR="13D6672F" w:rsidRPr="7FF23330">
        <w:rPr>
          <w:rFonts w:ascii="Roboto" w:eastAsia="Roboto" w:hAnsi="Roboto" w:cs="Roboto"/>
          <w:color w:val="000000" w:themeColor="text1"/>
          <w:sz w:val="20"/>
          <w:szCs w:val="20"/>
        </w:rPr>
        <w:t>.</w:t>
      </w:r>
      <w:r w:rsidRPr="7FF23330">
        <w:rPr>
          <w:rFonts w:ascii="Roboto" w:eastAsia="Roboto" w:hAnsi="Roboto" w:cs="Roboto"/>
          <w:color w:val="000000" w:themeColor="text1"/>
          <w:sz w:val="20"/>
          <w:szCs w:val="20"/>
        </w:rPr>
        <w:t xml:space="preserve"> </w:t>
      </w:r>
    </w:p>
    <w:p w14:paraId="305BE8F3" w14:textId="38A90745" w:rsidR="00353760" w:rsidRDefault="78C5A2F8" w:rsidP="7FF23330">
      <w:pPr>
        <w:pStyle w:val="ListParagraph"/>
        <w:numPr>
          <w:ilvl w:val="0"/>
          <w:numId w:val="1"/>
        </w:numPr>
        <w:spacing w:after="0"/>
        <w:rPr>
          <w:rFonts w:ascii="Roboto" w:eastAsia="Roboto" w:hAnsi="Roboto" w:cs="Roboto"/>
          <w:color w:val="000000" w:themeColor="text1"/>
          <w:sz w:val="20"/>
          <w:szCs w:val="20"/>
        </w:rPr>
      </w:pPr>
      <w:r w:rsidRPr="7FF23330">
        <w:rPr>
          <w:rFonts w:ascii="Roboto" w:eastAsia="Roboto" w:hAnsi="Roboto" w:cs="Roboto"/>
          <w:color w:val="000000" w:themeColor="text1"/>
          <w:sz w:val="20"/>
          <w:szCs w:val="20"/>
        </w:rPr>
        <w:t xml:space="preserve">I’ll also have access to select content after the event to share with the team, and to reference when implementing new ideas. </w:t>
      </w:r>
    </w:p>
    <w:p w14:paraId="6CC932C1" w14:textId="3338A9CF" w:rsidR="00353760" w:rsidRDefault="00353760"/>
    <w:p w14:paraId="6851A1B9" w14:textId="1C7A7C14" w:rsidR="00353760" w:rsidRDefault="78C5A2F8" w:rsidP="7FF23330">
      <w:pPr>
        <w:spacing w:after="0"/>
      </w:pPr>
      <w:r w:rsidRPr="7FF23330">
        <w:rPr>
          <w:rFonts w:ascii="Roboto" w:eastAsia="Roboto" w:hAnsi="Roboto" w:cs="Roboto"/>
          <w:b/>
          <w:bCs/>
          <w:color w:val="000000" w:themeColor="text1"/>
          <w:sz w:val="20"/>
          <w:szCs w:val="20"/>
        </w:rPr>
        <w:t xml:space="preserve">Ability to connect with the </w:t>
      </w:r>
      <w:r w:rsidR="00DA03BA">
        <w:rPr>
          <w:rFonts w:ascii="Roboto" w:eastAsia="Roboto" w:hAnsi="Roboto" w:cs="Roboto"/>
          <w:b/>
          <w:bCs/>
          <w:color w:val="000000" w:themeColor="text1"/>
          <w:sz w:val="20"/>
          <w:szCs w:val="20"/>
        </w:rPr>
        <w:t>Malbek</w:t>
      </w:r>
      <w:r w:rsidRPr="7FF23330">
        <w:rPr>
          <w:rFonts w:ascii="Roboto" w:eastAsia="Roboto" w:hAnsi="Roboto" w:cs="Roboto"/>
          <w:b/>
          <w:bCs/>
          <w:color w:val="000000" w:themeColor="text1"/>
          <w:sz w:val="20"/>
          <w:szCs w:val="20"/>
        </w:rPr>
        <w:t xml:space="preserve"> team. </w:t>
      </w:r>
    </w:p>
    <w:p w14:paraId="433CE035" w14:textId="2EF1B51B" w:rsidR="00353760" w:rsidRDefault="78C5A2F8" w:rsidP="7FF23330">
      <w:pPr>
        <w:pStyle w:val="ListParagraph"/>
        <w:numPr>
          <w:ilvl w:val="0"/>
          <w:numId w:val="1"/>
        </w:numPr>
        <w:spacing w:after="0"/>
        <w:rPr>
          <w:rFonts w:ascii="Roboto" w:eastAsia="Roboto" w:hAnsi="Roboto" w:cs="Roboto"/>
          <w:color w:val="000000" w:themeColor="text1"/>
          <w:sz w:val="20"/>
          <w:szCs w:val="20"/>
        </w:rPr>
      </w:pPr>
      <w:r w:rsidRPr="7FF23330">
        <w:rPr>
          <w:rFonts w:ascii="Roboto" w:eastAsia="Roboto" w:hAnsi="Roboto" w:cs="Roboto"/>
          <w:color w:val="000000" w:themeColor="text1"/>
          <w:sz w:val="20"/>
          <w:szCs w:val="20"/>
        </w:rPr>
        <w:t xml:space="preserve">I can spend time in </w:t>
      </w:r>
      <w:r w:rsidR="00DA03BA">
        <w:rPr>
          <w:rFonts w:ascii="Roboto" w:eastAsia="Roboto" w:hAnsi="Roboto" w:cs="Roboto"/>
          <w:color w:val="000000" w:themeColor="text1"/>
          <w:sz w:val="20"/>
          <w:szCs w:val="20"/>
        </w:rPr>
        <w:t>Malbek</w:t>
      </w:r>
      <w:r w:rsidRPr="7FF23330">
        <w:rPr>
          <w:rFonts w:ascii="Roboto" w:eastAsia="Roboto" w:hAnsi="Roboto" w:cs="Roboto"/>
          <w:color w:val="000000" w:themeColor="text1"/>
          <w:sz w:val="20"/>
          <w:szCs w:val="20"/>
        </w:rPr>
        <w:t xml:space="preserve">’s interactive Solutions Lounge. Here, </w:t>
      </w:r>
      <w:r w:rsidR="00DA03BA">
        <w:rPr>
          <w:rFonts w:ascii="Roboto" w:eastAsia="Roboto" w:hAnsi="Roboto" w:cs="Roboto"/>
          <w:color w:val="000000" w:themeColor="text1"/>
          <w:sz w:val="20"/>
          <w:szCs w:val="20"/>
        </w:rPr>
        <w:t>Malbek</w:t>
      </w:r>
      <w:r w:rsidRPr="7FF23330">
        <w:rPr>
          <w:rFonts w:ascii="Roboto" w:eastAsia="Roboto" w:hAnsi="Roboto" w:cs="Roboto"/>
          <w:color w:val="000000" w:themeColor="text1"/>
          <w:sz w:val="20"/>
          <w:szCs w:val="20"/>
        </w:rPr>
        <w:t xml:space="preserve"> will offer capability demos, use cases, and the opportunity to meet 1:1 with various </w:t>
      </w:r>
      <w:r w:rsidR="00DA03BA">
        <w:rPr>
          <w:rFonts w:ascii="Roboto" w:eastAsia="Roboto" w:hAnsi="Roboto" w:cs="Roboto"/>
          <w:color w:val="000000" w:themeColor="text1"/>
          <w:sz w:val="20"/>
          <w:szCs w:val="20"/>
        </w:rPr>
        <w:t>Malbek</w:t>
      </w:r>
      <w:r w:rsidRPr="7FF23330">
        <w:rPr>
          <w:rFonts w:ascii="Roboto" w:eastAsia="Roboto" w:hAnsi="Roboto" w:cs="Roboto"/>
          <w:color w:val="000000" w:themeColor="text1"/>
          <w:sz w:val="20"/>
          <w:szCs w:val="20"/>
        </w:rPr>
        <w:t xml:space="preserve"> thought leaders</w:t>
      </w:r>
      <w:r w:rsidR="00E74F9B">
        <w:rPr>
          <w:rFonts w:ascii="Roboto" w:eastAsia="Roboto" w:hAnsi="Roboto" w:cs="Roboto"/>
          <w:color w:val="000000" w:themeColor="text1"/>
          <w:sz w:val="20"/>
          <w:szCs w:val="20"/>
        </w:rPr>
        <w:t>, Malbek executives</w:t>
      </w:r>
      <w:r w:rsidR="00DC5D3A">
        <w:rPr>
          <w:rFonts w:ascii="Roboto" w:eastAsia="Roboto" w:hAnsi="Roboto" w:cs="Roboto"/>
          <w:color w:val="000000" w:themeColor="text1"/>
          <w:sz w:val="20"/>
          <w:szCs w:val="20"/>
        </w:rPr>
        <w:t>, Customer</w:t>
      </w:r>
      <w:r w:rsidR="00D2466F">
        <w:rPr>
          <w:rFonts w:ascii="Roboto" w:eastAsia="Roboto" w:hAnsi="Roboto" w:cs="Roboto"/>
          <w:color w:val="000000" w:themeColor="text1"/>
          <w:sz w:val="20"/>
          <w:szCs w:val="20"/>
        </w:rPr>
        <w:t xml:space="preserve"> Success,</w:t>
      </w:r>
      <w:r w:rsidRPr="7FF23330">
        <w:rPr>
          <w:rFonts w:ascii="Roboto" w:eastAsia="Roboto" w:hAnsi="Roboto" w:cs="Roboto"/>
          <w:color w:val="000000" w:themeColor="text1"/>
          <w:sz w:val="20"/>
          <w:szCs w:val="20"/>
        </w:rPr>
        <w:t xml:space="preserve"> and members from the </w:t>
      </w:r>
      <w:r w:rsidR="00D2466F">
        <w:rPr>
          <w:rFonts w:ascii="Roboto" w:eastAsia="Roboto" w:hAnsi="Roboto" w:cs="Roboto"/>
          <w:color w:val="000000" w:themeColor="text1"/>
          <w:sz w:val="20"/>
          <w:szCs w:val="20"/>
        </w:rPr>
        <w:t>P</w:t>
      </w:r>
      <w:r w:rsidRPr="7FF23330">
        <w:rPr>
          <w:rFonts w:ascii="Roboto" w:eastAsia="Roboto" w:hAnsi="Roboto" w:cs="Roboto"/>
          <w:color w:val="000000" w:themeColor="text1"/>
          <w:sz w:val="20"/>
          <w:szCs w:val="20"/>
        </w:rPr>
        <w:t>roduct team.</w:t>
      </w:r>
    </w:p>
    <w:p w14:paraId="020B5068" w14:textId="19735378" w:rsidR="00353760" w:rsidRDefault="00353760"/>
    <w:p w14:paraId="27DD348C" w14:textId="229C6780" w:rsidR="00353760" w:rsidRDefault="78C5A2F8" w:rsidP="7FF23330">
      <w:pPr>
        <w:spacing w:after="0"/>
      </w:pPr>
      <w:r w:rsidRPr="7FF23330">
        <w:rPr>
          <w:rFonts w:ascii="Roboto" w:eastAsia="Roboto" w:hAnsi="Roboto" w:cs="Roboto"/>
          <w:b/>
          <w:bCs/>
          <w:color w:val="000000" w:themeColor="text1"/>
          <w:sz w:val="20"/>
          <w:szCs w:val="20"/>
        </w:rPr>
        <w:t xml:space="preserve">Opportunity to meet with </w:t>
      </w:r>
      <w:r w:rsidR="00B101C6">
        <w:rPr>
          <w:rFonts w:ascii="Roboto" w:eastAsia="Roboto" w:hAnsi="Roboto" w:cs="Roboto"/>
          <w:b/>
          <w:bCs/>
          <w:color w:val="000000" w:themeColor="text1"/>
          <w:sz w:val="20"/>
          <w:szCs w:val="20"/>
        </w:rPr>
        <w:t>other CLM community partners.</w:t>
      </w:r>
    </w:p>
    <w:p w14:paraId="5AE16C2D" w14:textId="3B8FE554" w:rsidR="00353760" w:rsidRDefault="78C5A2F8" w:rsidP="7FF23330">
      <w:pPr>
        <w:pStyle w:val="ListParagraph"/>
        <w:numPr>
          <w:ilvl w:val="0"/>
          <w:numId w:val="1"/>
        </w:numPr>
        <w:spacing w:after="0"/>
        <w:rPr>
          <w:rFonts w:ascii="Roboto" w:eastAsia="Roboto" w:hAnsi="Roboto" w:cs="Roboto"/>
          <w:color w:val="000000" w:themeColor="text1"/>
          <w:sz w:val="20"/>
          <w:szCs w:val="20"/>
        </w:rPr>
      </w:pPr>
      <w:r w:rsidRPr="7FF23330">
        <w:rPr>
          <w:rFonts w:ascii="Roboto" w:eastAsia="Roboto" w:hAnsi="Roboto" w:cs="Roboto"/>
          <w:color w:val="000000" w:themeColor="text1"/>
          <w:sz w:val="20"/>
          <w:szCs w:val="20"/>
        </w:rPr>
        <w:t xml:space="preserve">I'll have the chance to learn more about other </w:t>
      </w:r>
      <w:r w:rsidR="001A6BA9">
        <w:rPr>
          <w:rFonts w:ascii="Roboto" w:eastAsia="Roboto" w:hAnsi="Roboto" w:cs="Roboto"/>
          <w:color w:val="000000" w:themeColor="text1"/>
          <w:sz w:val="20"/>
          <w:szCs w:val="20"/>
        </w:rPr>
        <w:t>solution providers</w:t>
      </w:r>
      <w:r w:rsidRPr="7FF23330">
        <w:rPr>
          <w:rFonts w:ascii="Roboto" w:eastAsia="Roboto" w:hAnsi="Roboto" w:cs="Roboto"/>
          <w:color w:val="000000" w:themeColor="text1"/>
          <w:sz w:val="20"/>
          <w:szCs w:val="20"/>
        </w:rPr>
        <w:t xml:space="preserve"> in the </w:t>
      </w:r>
      <w:r w:rsidR="00B101C6">
        <w:rPr>
          <w:rFonts w:ascii="Roboto" w:eastAsia="Roboto" w:hAnsi="Roboto" w:cs="Roboto"/>
          <w:color w:val="000000" w:themeColor="text1"/>
          <w:sz w:val="20"/>
          <w:szCs w:val="20"/>
        </w:rPr>
        <w:t>CLM space</w:t>
      </w:r>
      <w:r w:rsidRPr="7FF23330">
        <w:rPr>
          <w:rFonts w:ascii="Roboto" w:eastAsia="Roboto" w:hAnsi="Roboto" w:cs="Roboto"/>
          <w:color w:val="000000" w:themeColor="text1"/>
          <w:sz w:val="20"/>
          <w:szCs w:val="20"/>
        </w:rPr>
        <w:t xml:space="preserve">. Not only will this give me ideas about other </w:t>
      </w:r>
      <w:r w:rsidR="00B101C6">
        <w:rPr>
          <w:rFonts w:ascii="Roboto" w:eastAsia="Roboto" w:hAnsi="Roboto" w:cs="Roboto"/>
          <w:color w:val="000000" w:themeColor="text1"/>
          <w:sz w:val="20"/>
          <w:szCs w:val="20"/>
        </w:rPr>
        <w:t>solutions</w:t>
      </w:r>
      <w:r w:rsidRPr="7FF23330">
        <w:rPr>
          <w:rFonts w:ascii="Roboto" w:eastAsia="Roboto" w:hAnsi="Roboto" w:cs="Roboto"/>
          <w:color w:val="000000" w:themeColor="text1"/>
          <w:sz w:val="20"/>
          <w:szCs w:val="20"/>
        </w:rPr>
        <w:t xml:space="preserve"> that </w:t>
      </w:r>
      <w:r w:rsidR="00DA03BA">
        <w:rPr>
          <w:rFonts w:ascii="Roboto" w:eastAsia="Roboto" w:hAnsi="Roboto" w:cs="Roboto"/>
          <w:color w:val="000000" w:themeColor="text1"/>
          <w:sz w:val="20"/>
          <w:szCs w:val="20"/>
        </w:rPr>
        <w:t>Malbek</w:t>
      </w:r>
      <w:r w:rsidRPr="7FF23330">
        <w:rPr>
          <w:rFonts w:ascii="Roboto" w:eastAsia="Roboto" w:hAnsi="Roboto" w:cs="Roboto"/>
          <w:color w:val="000000" w:themeColor="text1"/>
          <w:sz w:val="20"/>
          <w:szCs w:val="20"/>
        </w:rPr>
        <w:t xml:space="preserve"> works with and/or integrates with, but I will also have the chance to explore potential new partnerships for our team. </w:t>
      </w:r>
    </w:p>
    <w:p w14:paraId="21F667CC" w14:textId="16F435F7" w:rsidR="00353760" w:rsidRDefault="00353760"/>
    <w:p w14:paraId="66E227E7" w14:textId="46A60856" w:rsidR="00353760" w:rsidRDefault="78C5A2F8" w:rsidP="7FF23330">
      <w:pPr>
        <w:spacing w:after="0"/>
      </w:pPr>
      <w:r w:rsidRPr="7FF23330">
        <w:rPr>
          <w:rFonts w:ascii="Roboto" w:eastAsia="Roboto" w:hAnsi="Roboto" w:cs="Roboto"/>
          <w:b/>
          <w:bCs/>
          <w:color w:val="000000" w:themeColor="text1"/>
          <w:sz w:val="20"/>
          <w:szCs w:val="20"/>
        </w:rPr>
        <w:t xml:space="preserve">Networking opportunities with </w:t>
      </w:r>
      <w:r w:rsidR="00B101C6">
        <w:rPr>
          <w:rFonts w:ascii="Roboto" w:eastAsia="Roboto" w:hAnsi="Roboto" w:cs="Roboto"/>
          <w:b/>
          <w:bCs/>
          <w:color w:val="000000" w:themeColor="text1"/>
          <w:sz w:val="20"/>
          <w:szCs w:val="20"/>
        </w:rPr>
        <w:t>1</w:t>
      </w:r>
      <w:r w:rsidRPr="7FF23330">
        <w:rPr>
          <w:rFonts w:ascii="Roboto" w:eastAsia="Roboto" w:hAnsi="Roboto" w:cs="Roboto"/>
          <w:b/>
          <w:bCs/>
          <w:color w:val="000000" w:themeColor="text1"/>
          <w:sz w:val="20"/>
          <w:szCs w:val="20"/>
        </w:rPr>
        <w:t xml:space="preserve">00+ </w:t>
      </w:r>
      <w:r w:rsidR="00B66BAF">
        <w:rPr>
          <w:rFonts w:ascii="Roboto" w:eastAsia="Roboto" w:hAnsi="Roboto" w:cs="Roboto"/>
          <w:b/>
          <w:bCs/>
          <w:color w:val="000000" w:themeColor="text1"/>
          <w:sz w:val="20"/>
          <w:szCs w:val="20"/>
        </w:rPr>
        <w:t>CLM</w:t>
      </w:r>
      <w:r w:rsidRPr="7FF23330">
        <w:rPr>
          <w:rFonts w:ascii="Roboto" w:eastAsia="Roboto" w:hAnsi="Roboto" w:cs="Roboto"/>
          <w:b/>
          <w:bCs/>
          <w:color w:val="000000" w:themeColor="text1"/>
          <w:sz w:val="20"/>
          <w:szCs w:val="20"/>
        </w:rPr>
        <w:t xml:space="preserve"> team leaders and practitioners.</w:t>
      </w:r>
    </w:p>
    <w:p w14:paraId="2CC8F300" w14:textId="423E5100" w:rsidR="00353760" w:rsidRDefault="00DA03BA" w:rsidP="7FF23330">
      <w:pPr>
        <w:pStyle w:val="ListParagraph"/>
        <w:numPr>
          <w:ilvl w:val="0"/>
          <w:numId w:val="1"/>
        </w:numPr>
        <w:spacing w:after="0"/>
        <w:rPr>
          <w:rFonts w:ascii="Roboto" w:eastAsia="Roboto" w:hAnsi="Roboto" w:cs="Roboto"/>
          <w:color w:val="000000" w:themeColor="text1"/>
          <w:sz w:val="20"/>
          <w:szCs w:val="20"/>
        </w:rPr>
      </w:pPr>
      <w:r>
        <w:rPr>
          <w:rFonts w:ascii="Roboto" w:eastAsia="Roboto" w:hAnsi="Roboto" w:cs="Roboto"/>
          <w:color w:val="000000" w:themeColor="text1"/>
          <w:sz w:val="20"/>
          <w:szCs w:val="20"/>
        </w:rPr>
        <w:t>Envision</w:t>
      </w:r>
      <w:r w:rsidR="78C5A2F8" w:rsidRPr="7FF23330">
        <w:rPr>
          <w:rFonts w:ascii="Roboto" w:eastAsia="Roboto" w:hAnsi="Roboto" w:cs="Roboto"/>
          <w:color w:val="000000" w:themeColor="text1"/>
          <w:sz w:val="20"/>
          <w:szCs w:val="20"/>
        </w:rPr>
        <w:t xml:space="preserve"> features evening events, interactive lunches, and dedicated networking breaks. This offers me numerous opportunities to learn what other organizations in our space are doing. I will also be able to share our experiences and wins to help others in the industry thrive. </w:t>
      </w:r>
    </w:p>
    <w:p w14:paraId="56294A58" w14:textId="36EEFEF7" w:rsidR="00353760" w:rsidRDefault="00353760"/>
    <w:p w14:paraId="30E452CB" w14:textId="6010D839" w:rsidR="00353760" w:rsidRDefault="00DA03BA" w:rsidP="7FF23330">
      <w:pPr>
        <w:spacing w:after="0"/>
        <w:rPr>
          <w:rFonts w:ascii="Roboto" w:eastAsia="Roboto" w:hAnsi="Roboto" w:cs="Roboto"/>
          <w:color w:val="000000" w:themeColor="text1"/>
          <w:sz w:val="20"/>
          <w:szCs w:val="20"/>
        </w:rPr>
      </w:pPr>
      <w:commentRangeStart w:id="0"/>
      <w:commentRangeStart w:id="1"/>
      <w:commentRangeStart w:id="2"/>
      <w:r w:rsidRPr="62C47371">
        <w:rPr>
          <w:rFonts w:ascii="Roboto" w:eastAsia="Roboto" w:hAnsi="Roboto" w:cs="Roboto"/>
          <w:b/>
          <w:bCs/>
          <w:color w:val="000000" w:themeColor="text1"/>
          <w:sz w:val="20"/>
          <w:szCs w:val="20"/>
        </w:rPr>
        <w:t>Envision</w:t>
      </w:r>
      <w:r w:rsidR="78C5A2F8" w:rsidRPr="62C47371">
        <w:rPr>
          <w:rFonts w:ascii="Roboto" w:eastAsia="Roboto" w:hAnsi="Roboto" w:cs="Roboto"/>
          <w:b/>
          <w:bCs/>
          <w:color w:val="000000" w:themeColor="text1"/>
          <w:sz w:val="20"/>
          <w:szCs w:val="20"/>
        </w:rPr>
        <w:t xml:space="preserve"> tickets include: </w:t>
      </w:r>
      <w:r w:rsidR="78C5A2F8" w:rsidRPr="62C47371">
        <w:rPr>
          <w:rFonts w:ascii="Roboto" w:eastAsia="Roboto" w:hAnsi="Roboto" w:cs="Roboto"/>
          <w:color w:val="000000" w:themeColor="text1"/>
          <w:sz w:val="20"/>
          <w:szCs w:val="20"/>
        </w:rPr>
        <w:t xml:space="preserve">Access to </w:t>
      </w:r>
      <w:r w:rsidR="00B101C6" w:rsidRPr="62C47371">
        <w:rPr>
          <w:rFonts w:ascii="Roboto" w:eastAsia="Roboto" w:hAnsi="Roboto" w:cs="Roboto"/>
          <w:color w:val="000000" w:themeColor="text1"/>
          <w:sz w:val="20"/>
          <w:szCs w:val="20"/>
        </w:rPr>
        <w:t>all</w:t>
      </w:r>
      <w:r w:rsidR="78C5A2F8" w:rsidRPr="62C47371">
        <w:rPr>
          <w:rFonts w:ascii="Roboto" w:eastAsia="Roboto" w:hAnsi="Roboto" w:cs="Roboto"/>
          <w:color w:val="000000" w:themeColor="text1"/>
          <w:sz w:val="20"/>
          <w:szCs w:val="20"/>
        </w:rPr>
        <w:t xml:space="preserve"> sessions, post-event content, breakfasts, lunches, </w:t>
      </w:r>
      <w:r w:rsidR="00B101C6" w:rsidRPr="62C47371">
        <w:rPr>
          <w:rFonts w:ascii="Roboto" w:eastAsia="Roboto" w:hAnsi="Roboto" w:cs="Roboto"/>
          <w:color w:val="000000" w:themeColor="text1"/>
          <w:sz w:val="20"/>
          <w:szCs w:val="20"/>
        </w:rPr>
        <w:t>all</w:t>
      </w:r>
      <w:r w:rsidR="78C5A2F8" w:rsidRPr="62C47371">
        <w:rPr>
          <w:rFonts w:ascii="Roboto" w:eastAsia="Roboto" w:hAnsi="Roboto" w:cs="Roboto"/>
          <w:color w:val="000000" w:themeColor="text1"/>
          <w:sz w:val="20"/>
          <w:szCs w:val="20"/>
        </w:rPr>
        <w:t xml:space="preserve"> evening events, various networking opportunities. </w:t>
      </w:r>
      <w:commentRangeEnd w:id="0"/>
      <w:r>
        <w:rPr>
          <w:rStyle w:val="CommentReference"/>
        </w:rPr>
        <w:commentReference w:id="0"/>
      </w:r>
      <w:commentRangeEnd w:id="1"/>
      <w:r>
        <w:rPr>
          <w:rStyle w:val="CommentReference"/>
        </w:rPr>
        <w:commentReference w:id="1"/>
      </w:r>
      <w:commentRangeEnd w:id="2"/>
      <w:r>
        <w:rPr>
          <w:rStyle w:val="CommentReference"/>
        </w:rPr>
        <w:commentReference w:id="2"/>
      </w:r>
    </w:p>
    <w:p w14:paraId="015774B5" w14:textId="44CC02AA" w:rsidR="00353760" w:rsidRDefault="00353760"/>
    <w:p w14:paraId="313DBC81" w14:textId="754B33A1" w:rsidR="00353760" w:rsidRDefault="78C5A2F8" w:rsidP="7FF23330">
      <w:pPr>
        <w:spacing w:after="0"/>
      </w:pPr>
      <w:r w:rsidRPr="7FF23330">
        <w:rPr>
          <w:rFonts w:ascii="Roboto" w:eastAsia="Roboto" w:hAnsi="Roboto" w:cs="Roboto"/>
          <w:color w:val="000000" w:themeColor="text1"/>
          <w:sz w:val="20"/>
          <w:szCs w:val="20"/>
        </w:rPr>
        <w:t xml:space="preserve">I believe my attendance at </w:t>
      </w:r>
      <w:r w:rsidR="00DA03BA">
        <w:rPr>
          <w:rFonts w:ascii="Roboto" w:eastAsia="Roboto" w:hAnsi="Roboto" w:cs="Roboto"/>
          <w:color w:val="000000" w:themeColor="text1"/>
          <w:sz w:val="20"/>
          <w:szCs w:val="20"/>
        </w:rPr>
        <w:t>Envision</w:t>
      </w:r>
      <w:r w:rsidRPr="7FF23330">
        <w:rPr>
          <w:rFonts w:ascii="Roboto" w:eastAsia="Roboto" w:hAnsi="Roboto" w:cs="Roboto"/>
          <w:color w:val="000000" w:themeColor="text1"/>
          <w:sz w:val="20"/>
          <w:szCs w:val="20"/>
        </w:rPr>
        <w:t xml:space="preserve"> will benefit our team and my career development. I'm excited to talk more about it with you. If you need more info or have any questions, please let me know</w:t>
      </w:r>
      <w:r w:rsidRPr="7FF23330">
        <w:rPr>
          <w:rFonts w:ascii="Roboto" w:eastAsia="Roboto" w:hAnsi="Roboto" w:cs="Roboto"/>
          <w:color w:val="374151"/>
          <w:sz w:val="20"/>
          <w:szCs w:val="20"/>
        </w:rPr>
        <w:t>.</w:t>
      </w:r>
    </w:p>
    <w:p w14:paraId="0F58F25A" w14:textId="2B1F0372" w:rsidR="00353760" w:rsidRDefault="00353760"/>
    <w:p w14:paraId="6A00B252" w14:textId="2F94076F" w:rsidR="00353760" w:rsidRDefault="78C5A2F8" w:rsidP="7FF23330">
      <w:pPr>
        <w:spacing w:after="0"/>
      </w:pPr>
      <w:r w:rsidRPr="7FF23330">
        <w:rPr>
          <w:rFonts w:ascii="Roboto" w:eastAsia="Roboto" w:hAnsi="Roboto" w:cs="Roboto"/>
          <w:color w:val="000000" w:themeColor="text1"/>
          <w:sz w:val="20"/>
          <w:szCs w:val="20"/>
        </w:rPr>
        <w:t xml:space="preserve">Thank you, </w:t>
      </w:r>
    </w:p>
    <w:p w14:paraId="552FD16D" w14:textId="2E659860" w:rsidR="00353760" w:rsidRDefault="78C5A2F8" w:rsidP="7FF23330">
      <w:pPr>
        <w:spacing w:after="0"/>
      </w:pPr>
      <w:r w:rsidRPr="7FF23330">
        <w:rPr>
          <w:rFonts w:ascii="Roboto" w:eastAsia="Roboto" w:hAnsi="Roboto" w:cs="Roboto"/>
          <w:b/>
          <w:bCs/>
          <w:color w:val="000000" w:themeColor="text1"/>
          <w:sz w:val="20"/>
          <w:szCs w:val="20"/>
        </w:rPr>
        <w:t>[YOUR NAME]</w:t>
      </w:r>
    </w:p>
    <w:p w14:paraId="1AAEA03C" w14:textId="60E4F9A8" w:rsidR="00353760" w:rsidRDefault="00353760"/>
    <w:p w14:paraId="2C078E63" w14:textId="3C3E7D6E" w:rsidR="00353760" w:rsidRDefault="00353760" w:rsidP="7FF23330"/>
    <w:sectPr w:rsidR="003537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Lizzy Painter" w:date="2024-03-13T16:24:00Z" w:initials="LP">
    <w:p w14:paraId="707B029A" w14:textId="62EADF52" w:rsidR="3010F9F1" w:rsidRDefault="3010F9F1">
      <w:r>
        <w:t xml:space="preserve">Should we include a breakdown here of what it would cost to attend and placeholders for them to add in info? </w:t>
      </w:r>
      <w:r>
        <w:annotationRef/>
      </w:r>
    </w:p>
    <w:p w14:paraId="6E95FC34" w14:textId="2F8AA0F0" w:rsidR="3010F9F1" w:rsidRDefault="3010F9F1"/>
    <w:p w14:paraId="4735535D" w14:textId="4AAE2110" w:rsidR="3010F9F1" w:rsidRDefault="3010F9F1">
      <w:r>
        <w:t>Envision Tickets are $299</w:t>
      </w:r>
    </w:p>
    <w:p w14:paraId="7F57C4AD" w14:textId="1E6C3EF7" w:rsidR="3010F9F1" w:rsidRDefault="3010F9F1">
      <w:r>
        <w:t>Hotel $299/night</w:t>
      </w:r>
    </w:p>
    <w:p w14:paraId="35493A1A" w14:textId="4BCAC03E" w:rsidR="3010F9F1" w:rsidRDefault="3010F9F1">
      <w:r>
        <w:t>Flight from ___:</w:t>
      </w:r>
    </w:p>
  </w:comment>
  <w:comment w:id="1" w:author="Ed Breault" w:date="2024-03-14T09:07:00Z" w:initials="EB">
    <w:p w14:paraId="2EC02C2D" w14:textId="2412F570" w:rsidR="3010F9F1" w:rsidRDefault="3010F9F1">
      <w:r>
        <w:rPr>
          <w:color w:val="2B579A"/>
          <w:shd w:val="clear" w:color="auto" w:fill="E6E6E6"/>
        </w:rPr>
        <w:fldChar w:fldCharType="begin"/>
      </w:r>
      <w:r>
        <w:instrText xml:space="preserve"> HYPERLINK "mailto:lizzy.painter@malbek.io"</w:instrText>
      </w:r>
      <w:bookmarkStart w:id="3" w:name="_@_23015DFE325F4660A6F29F6E56EEA3A0Z"/>
      <w:r>
        <w:rPr>
          <w:color w:val="2B579A"/>
          <w:shd w:val="clear" w:color="auto" w:fill="E6E6E6"/>
        </w:rPr>
      </w:r>
      <w:r>
        <w:rPr>
          <w:color w:val="2B579A"/>
          <w:shd w:val="clear" w:color="auto" w:fill="E6E6E6"/>
        </w:rPr>
        <w:fldChar w:fldCharType="separate"/>
      </w:r>
      <w:bookmarkEnd w:id="3"/>
      <w:r w:rsidRPr="3010F9F1">
        <w:rPr>
          <w:rStyle w:val="Mention"/>
          <w:noProof/>
        </w:rPr>
        <w:t>@Lizzy</w:t>
      </w:r>
      <w:r>
        <w:rPr>
          <w:color w:val="2B579A"/>
          <w:shd w:val="clear" w:color="auto" w:fill="E6E6E6"/>
        </w:rPr>
        <w:fldChar w:fldCharType="end"/>
      </w:r>
      <w:r>
        <w:t xml:space="preserve"> I think it will be variable based on when they seek approval, what cost granularity required, and they will have all that available on the registration pages. They can do some of that on their own and I would expect them not to just cut/paste this but add something on the front end when seeking approval. I'm thinking It's already really long.</w:t>
      </w:r>
      <w:r>
        <w:annotationRef/>
      </w:r>
    </w:p>
  </w:comment>
  <w:comment w:id="2" w:author="Lizzy Painter" w:date="2024-03-14T09:11:00Z" w:initials="LP">
    <w:p w14:paraId="474DE6BF" w14:textId="749FE139" w:rsidR="62C47371" w:rsidRDefault="62C47371">
      <w:pPr>
        <w:pStyle w:val="CommentText"/>
      </w:pPr>
      <w:r>
        <w:t>that's a good point. i love it though i think everything else is solid!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493A1A" w15:done="1"/>
  <w15:commentEx w15:paraId="2EC02C2D" w15:paraIdParent="35493A1A" w15:done="1"/>
  <w15:commentEx w15:paraId="474DE6BF" w15:paraIdParent="35493A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6F4E021" w16cex:dateUtc="2024-03-13T20:24:00Z"/>
  <w16cex:commentExtensible w16cex:durableId="6DA1E049" w16cex:dateUtc="2024-03-14T13:07:00Z"/>
  <w16cex:commentExtensible w16cex:durableId="4BF317E4" w16cex:dateUtc="2024-03-14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493A1A" w16cid:durableId="46F4E021"/>
  <w16cid:commentId w16cid:paraId="2EC02C2D" w16cid:durableId="6DA1E049"/>
  <w16cid:commentId w16cid:paraId="474DE6BF" w16cid:durableId="4BF317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FD00F"/>
    <w:multiLevelType w:val="hybridMultilevel"/>
    <w:tmpl w:val="EA52F512"/>
    <w:lvl w:ilvl="0" w:tplc="39B667EA">
      <w:start w:val="1"/>
      <w:numFmt w:val="bullet"/>
      <w:lvlText w:val=""/>
      <w:lvlJc w:val="left"/>
      <w:pPr>
        <w:ind w:left="720" w:hanging="360"/>
      </w:pPr>
      <w:rPr>
        <w:rFonts w:ascii="Symbol" w:hAnsi="Symbol" w:hint="default"/>
      </w:rPr>
    </w:lvl>
    <w:lvl w:ilvl="1" w:tplc="D14E440A">
      <w:start w:val="1"/>
      <w:numFmt w:val="bullet"/>
      <w:lvlText w:val="o"/>
      <w:lvlJc w:val="left"/>
      <w:pPr>
        <w:ind w:left="1440" w:hanging="360"/>
      </w:pPr>
      <w:rPr>
        <w:rFonts w:ascii="Courier New" w:hAnsi="Courier New" w:hint="default"/>
      </w:rPr>
    </w:lvl>
    <w:lvl w:ilvl="2" w:tplc="BAB40FD0">
      <w:start w:val="1"/>
      <w:numFmt w:val="bullet"/>
      <w:lvlText w:val=""/>
      <w:lvlJc w:val="left"/>
      <w:pPr>
        <w:ind w:left="2160" w:hanging="360"/>
      </w:pPr>
      <w:rPr>
        <w:rFonts w:ascii="Wingdings" w:hAnsi="Wingdings" w:hint="default"/>
      </w:rPr>
    </w:lvl>
    <w:lvl w:ilvl="3" w:tplc="E8A49C8E">
      <w:start w:val="1"/>
      <w:numFmt w:val="bullet"/>
      <w:lvlText w:val=""/>
      <w:lvlJc w:val="left"/>
      <w:pPr>
        <w:ind w:left="2880" w:hanging="360"/>
      </w:pPr>
      <w:rPr>
        <w:rFonts w:ascii="Symbol" w:hAnsi="Symbol" w:hint="default"/>
      </w:rPr>
    </w:lvl>
    <w:lvl w:ilvl="4" w:tplc="9C46BEDC">
      <w:start w:val="1"/>
      <w:numFmt w:val="bullet"/>
      <w:lvlText w:val="o"/>
      <w:lvlJc w:val="left"/>
      <w:pPr>
        <w:ind w:left="3600" w:hanging="360"/>
      </w:pPr>
      <w:rPr>
        <w:rFonts w:ascii="Courier New" w:hAnsi="Courier New" w:hint="default"/>
      </w:rPr>
    </w:lvl>
    <w:lvl w:ilvl="5" w:tplc="975E9346">
      <w:start w:val="1"/>
      <w:numFmt w:val="bullet"/>
      <w:lvlText w:val=""/>
      <w:lvlJc w:val="left"/>
      <w:pPr>
        <w:ind w:left="4320" w:hanging="360"/>
      </w:pPr>
      <w:rPr>
        <w:rFonts w:ascii="Wingdings" w:hAnsi="Wingdings" w:hint="default"/>
      </w:rPr>
    </w:lvl>
    <w:lvl w:ilvl="6" w:tplc="74C635A2">
      <w:start w:val="1"/>
      <w:numFmt w:val="bullet"/>
      <w:lvlText w:val=""/>
      <w:lvlJc w:val="left"/>
      <w:pPr>
        <w:ind w:left="5040" w:hanging="360"/>
      </w:pPr>
      <w:rPr>
        <w:rFonts w:ascii="Symbol" w:hAnsi="Symbol" w:hint="default"/>
      </w:rPr>
    </w:lvl>
    <w:lvl w:ilvl="7" w:tplc="100CF144">
      <w:start w:val="1"/>
      <w:numFmt w:val="bullet"/>
      <w:lvlText w:val="o"/>
      <w:lvlJc w:val="left"/>
      <w:pPr>
        <w:ind w:left="5760" w:hanging="360"/>
      </w:pPr>
      <w:rPr>
        <w:rFonts w:ascii="Courier New" w:hAnsi="Courier New" w:hint="default"/>
      </w:rPr>
    </w:lvl>
    <w:lvl w:ilvl="8" w:tplc="600E51F4">
      <w:start w:val="1"/>
      <w:numFmt w:val="bullet"/>
      <w:lvlText w:val=""/>
      <w:lvlJc w:val="left"/>
      <w:pPr>
        <w:ind w:left="6480" w:hanging="360"/>
      </w:pPr>
      <w:rPr>
        <w:rFonts w:ascii="Wingdings" w:hAnsi="Wingdings" w:hint="default"/>
      </w:rPr>
    </w:lvl>
  </w:abstractNum>
  <w:num w:numId="1" w16cid:durableId="20512200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zzy Painter">
    <w15:presenceInfo w15:providerId="AD" w15:userId="S::lizzy.painter@malbek.io::a7dd444a-b135-46d1-ad2c-ce6e49ca76bc"/>
  </w15:person>
  <w15:person w15:author="Ed Breault">
    <w15:presenceInfo w15:providerId="AD" w15:userId="S::ed.breault@malbek.io::00746dac-1f2b-4788-bf72-a34ea8f8b1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7E719"/>
    <w:rsid w:val="000F0D84"/>
    <w:rsid w:val="001A6BA9"/>
    <w:rsid w:val="00200B07"/>
    <w:rsid w:val="00210ED2"/>
    <w:rsid w:val="00353760"/>
    <w:rsid w:val="004A5FB3"/>
    <w:rsid w:val="00953195"/>
    <w:rsid w:val="00B101C6"/>
    <w:rsid w:val="00B66BAF"/>
    <w:rsid w:val="00D14951"/>
    <w:rsid w:val="00D2466F"/>
    <w:rsid w:val="00DA03BA"/>
    <w:rsid w:val="00DC5D3A"/>
    <w:rsid w:val="00E74F9B"/>
    <w:rsid w:val="08E3B449"/>
    <w:rsid w:val="0A7F84AA"/>
    <w:rsid w:val="13D6672F"/>
    <w:rsid w:val="21D4638C"/>
    <w:rsid w:val="2817E2CC"/>
    <w:rsid w:val="3010F9F1"/>
    <w:rsid w:val="37FF7962"/>
    <w:rsid w:val="5797E719"/>
    <w:rsid w:val="62C47371"/>
    <w:rsid w:val="7328D9C7"/>
    <w:rsid w:val="7729D297"/>
    <w:rsid w:val="78C5A2F8"/>
    <w:rsid w:val="79B28D47"/>
    <w:rsid w:val="7FF23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E719"/>
  <w15:chartTrackingRefBased/>
  <w15:docId w15:val="{0653166B-8449-472D-BA76-1DC37ECD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DA03BA"/>
    <w:rPr>
      <w:color w:val="954F72" w:themeColor="followedHyperlink"/>
      <w:u w:val="single"/>
    </w:rPr>
  </w:style>
  <w:style w:type="paragraph" w:styleId="Revision">
    <w:name w:val="Revision"/>
    <w:hidden/>
    <w:uiPriority w:val="99"/>
    <w:semiHidden/>
    <w:rsid w:val="000F0D84"/>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4</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Sadighian</dc:creator>
  <cp:keywords/>
  <dc:description/>
  <cp:lastModifiedBy>Lizzy Painter</cp:lastModifiedBy>
  <cp:revision>14</cp:revision>
  <dcterms:created xsi:type="dcterms:W3CDTF">2024-03-11T16:06:00Z</dcterms:created>
  <dcterms:modified xsi:type="dcterms:W3CDTF">2024-03-14T13:11:00Z</dcterms:modified>
</cp:coreProperties>
</file>